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FD4" w:rsidRDefault="008449DA" w:rsidP="00554C74">
      <w:pPr>
        <w:spacing w:before="40" w:after="40"/>
        <w:ind w:firstLine="720"/>
        <w:rPr>
          <w:rFonts w:ascii="Arial" w:eastAsia="Times-Roman" w:hAnsi="Arial" w:cs="Arial"/>
          <w:b/>
        </w:rPr>
      </w:pPr>
      <w:r w:rsidRPr="008449DA">
        <w:rPr>
          <w:rFonts w:ascii="Arial" w:hAnsi="Arial" w:cs="Arial"/>
          <w:noProof/>
          <w:lang w:eastAsia="en-MY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-1.65pt;margin-top:3.3pt;width:24.3pt;height:2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">
            <v:textbox>
              <w:txbxContent>
                <w:p w:rsidR="00FE0FDC" w:rsidRPr="004D034F" w:rsidRDefault="00463E88" w:rsidP="00C9737D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 w:rsidR="00554C74" w:rsidRPr="00554C74">
        <w:rPr>
          <w:rFonts w:ascii="Arial" w:hAnsi="Arial" w:cs="Arial"/>
          <w:b/>
        </w:rPr>
        <w:t xml:space="preserve">TRAINING OCCUPATION: </w:t>
      </w:r>
      <w:r w:rsidR="00FE0FDC">
        <w:rPr>
          <w:rFonts w:ascii="Arial" w:hAnsi="Arial" w:cs="Arial"/>
          <w:b/>
        </w:rPr>
        <w:t>FOOT, HAND and EAR REFLEXOLOGY</w:t>
      </w:r>
      <w:r w:rsidR="00554C74" w:rsidRPr="00554C74">
        <w:rPr>
          <w:rFonts w:ascii="Arial" w:hAnsi="Arial" w:cs="Arial"/>
          <w:b/>
        </w:rPr>
        <w:t xml:space="preserve"> (NOSS: </w:t>
      </w:r>
      <w:r w:rsidR="00FE0FDC">
        <w:rPr>
          <w:rFonts w:ascii="Arial" w:hAnsi="Arial" w:cs="Arial"/>
          <w:b/>
        </w:rPr>
        <w:t>MP-080-3</w:t>
      </w:r>
      <w:r w:rsidR="009655C4">
        <w:rPr>
          <w:rFonts w:ascii="Arial" w:hAnsi="Arial" w:cs="Arial"/>
          <w:b/>
        </w:rPr>
        <w:t>; 2011</w:t>
      </w:r>
      <w:r w:rsidR="00554C74" w:rsidRPr="00554C74">
        <w:rPr>
          <w:rFonts w:ascii="Arial" w:eastAsia="Times-Roman" w:hAnsi="Arial" w:cs="Arial"/>
          <w:b/>
        </w:rPr>
        <w:t>)</w:t>
      </w:r>
    </w:p>
    <w:p w:rsidR="00554C74" w:rsidRDefault="00554C74" w:rsidP="00554C74">
      <w:pPr>
        <w:spacing w:before="40" w:after="40"/>
        <w:ind w:firstLine="720"/>
        <w:rPr>
          <w:rFonts w:ascii="Arial" w:eastAsia="Times-Roman" w:hAnsi="Arial" w:cs="Arial"/>
          <w:b/>
        </w:rPr>
      </w:pPr>
      <w:r>
        <w:rPr>
          <w:rFonts w:ascii="Arial" w:eastAsia="Times-Roman" w:hAnsi="Arial" w:cs="Arial"/>
          <w:b/>
        </w:rPr>
        <w:t>PROGRAMME STRUCTURE</w:t>
      </w:r>
    </w:p>
    <w:p w:rsidR="00554C74" w:rsidRPr="00554C74" w:rsidRDefault="00554C74" w:rsidP="00554C74">
      <w:pPr>
        <w:spacing w:before="40" w:after="40"/>
        <w:ind w:firstLine="720"/>
        <w:rPr>
          <w:rFonts w:ascii="Arial" w:hAnsi="Arial" w:cs="Arial"/>
        </w:rPr>
      </w:pPr>
    </w:p>
    <w:tbl>
      <w:tblPr>
        <w:tblW w:w="0" w:type="auto"/>
        <w:tblInd w:w="1595" w:type="dxa"/>
        <w:tblLayout w:type="fixed"/>
        <w:tblLook w:val="04A0"/>
      </w:tblPr>
      <w:tblGrid>
        <w:gridCol w:w="1769"/>
        <w:gridCol w:w="4324"/>
        <w:gridCol w:w="1209"/>
        <w:gridCol w:w="1276"/>
        <w:gridCol w:w="1232"/>
      </w:tblGrid>
      <w:tr w:rsidR="00727B40" w:rsidRPr="00AA6351" w:rsidTr="008F14F8">
        <w:trPr>
          <w:trHeight w:val="315"/>
        </w:trPr>
        <w:tc>
          <w:tcPr>
            <w:tcW w:w="17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727B40" w:rsidRPr="00AA6351" w:rsidRDefault="00727B40" w:rsidP="00AA63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Core Work Process (CWP)</w:t>
            </w:r>
          </w:p>
        </w:tc>
        <w:tc>
          <w:tcPr>
            <w:tcW w:w="4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727B40" w:rsidRPr="00AA6351" w:rsidRDefault="00727B40" w:rsidP="00AA63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Core Work Activities (CWA)</w:t>
            </w:r>
          </w:p>
        </w:tc>
        <w:tc>
          <w:tcPr>
            <w:tcW w:w="37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:rsidR="00727B40" w:rsidRPr="00AA6351" w:rsidRDefault="00727B40" w:rsidP="00AA63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LEVEL</w:t>
            </w:r>
          </w:p>
        </w:tc>
      </w:tr>
      <w:tr w:rsidR="008F14F8" w:rsidRPr="00AA6351" w:rsidTr="008F14F8">
        <w:trPr>
          <w:trHeight w:val="315"/>
        </w:trPr>
        <w:tc>
          <w:tcPr>
            <w:tcW w:w="17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14F8" w:rsidRPr="00AA6351" w:rsidRDefault="008F14F8" w:rsidP="00AA63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4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14F8" w:rsidRPr="00AA6351" w:rsidRDefault="008F14F8" w:rsidP="00AA63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37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:rsidR="008F14F8" w:rsidRPr="00AA6351" w:rsidRDefault="00990345" w:rsidP="00AA63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3</w:t>
            </w:r>
          </w:p>
        </w:tc>
      </w:tr>
      <w:tr w:rsidR="008F14F8" w:rsidRPr="00AA6351" w:rsidTr="008F14F8">
        <w:trPr>
          <w:trHeight w:val="315"/>
        </w:trPr>
        <w:tc>
          <w:tcPr>
            <w:tcW w:w="17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14F8" w:rsidRPr="00AA6351" w:rsidRDefault="008F14F8" w:rsidP="00AA63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4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14F8" w:rsidRPr="00AA6351" w:rsidRDefault="008F14F8" w:rsidP="00AA63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8F14F8" w:rsidRPr="00AA6351" w:rsidRDefault="008F14F8" w:rsidP="00AA63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TC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8F14F8" w:rsidRPr="00AA6351" w:rsidRDefault="008F14F8" w:rsidP="00AA63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CO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8F14F8" w:rsidRPr="00AA6351" w:rsidRDefault="008F14F8" w:rsidP="00AA63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 xml:space="preserve"> TL </w:t>
            </w:r>
          </w:p>
        </w:tc>
      </w:tr>
      <w:tr w:rsidR="008F14F8" w:rsidRPr="00AA6351" w:rsidTr="008F14F8">
        <w:trPr>
          <w:trHeight w:val="870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14F8" w:rsidRPr="00AA6351" w:rsidRDefault="008F14F8" w:rsidP="00AA63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Orientation Module 1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14F8" w:rsidRPr="00AA6351" w:rsidRDefault="008F14F8" w:rsidP="00AA63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color w:val="000000"/>
                <w:lang w:eastAsia="en-MY"/>
              </w:rPr>
              <w:t>Familiarization with the National Dual Training System (NDTS) and Organizational Structure and Procedures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14F8" w:rsidRPr="00AA6351" w:rsidRDefault="008F14F8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color w:val="000000"/>
                <w:lang w:eastAsia="en-MY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14F8" w:rsidRPr="00AA6351" w:rsidRDefault="008F14F8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color w:val="000000"/>
                <w:lang w:eastAsia="en-MY"/>
              </w:rPr>
              <w:t>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14F8" w:rsidRPr="00AA6351" w:rsidRDefault="008F14F8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color w:val="000000"/>
                <w:lang w:eastAsia="en-MY"/>
              </w:rPr>
              <w:t>20</w:t>
            </w:r>
          </w:p>
        </w:tc>
      </w:tr>
      <w:tr w:rsidR="008F14F8" w:rsidRPr="00AA6351" w:rsidTr="008F14F8">
        <w:trPr>
          <w:trHeight w:val="744"/>
        </w:trPr>
        <w:tc>
          <w:tcPr>
            <w:tcW w:w="1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14F8" w:rsidRPr="00AA6351" w:rsidRDefault="008F14F8" w:rsidP="00AA63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Orientation Module 2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14F8" w:rsidRPr="00AA6351" w:rsidRDefault="008F14F8" w:rsidP="00AA63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color w:val="000000"/>
                <w:lang w:eastAsia="en-MY"/>
              </w:rPr>
              <w:t>Familiarization with Industrial Standards and Standard Operating Procedures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14F8" w:rsidRPr="00AA6351" w:rsidRDefault="008F14F8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color w:val="000000"/>
                <w:lang w:eastAsia="en-MY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14F8" w:rsidRPr="00AA6351" w:rsidRDefault="008F14F8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color w:val="000000"/>
                <w:lang w:eastAsia="en-MY"/>
              </w:rPr>
              <w:t>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14F8" w:rsidRPr="00AA6351" w:rsidRDefault="008F14F8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color w:val="000000"/>
                <w:lang w:eastAsia="en-MY"/>
              </w:rPr>
              <w:t>40</w:t>
            </w:r>
          </w:p>
        </w:tc>
      </w:tr>
      <w:tr w:rsidR="008F14F8" w:rsidRPr="00AA6351" w:rsidTr="008F14F8">
        <w:trPr>
          <w:trHeight w:val="300"/>
        </w:trPr>
        <w:tc>
          <w:tcPr>
            <w:tcW w:w="1769" w:type="dxa"/>
            <w:vMerge w:val="restart"/>
            <w:tcBorders>
              <w:top w:val="nil"/>
              <w:left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:rsidR="008F14F8" w:rsidRPr="00AA6351" w:rsidRDefault="008F14F8" w:rsidP="00AA63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 xml:space="preserve">COMPETENCY UNIT (CU) TITLE </w:t>
            </w:r>
          </w:p>
        </w:tc>
        <w:tc>
          <w:tcPr>
            <w:tcW w:w="43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F14F8" w:rsidRPr="00AA6351" w:rsidRDefault="008F14F8" w:rsidP="008F14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12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F14F8" w:rsidRPr="00AA6351" w:rsidRDefault="00DE075D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lang w:eastAsia="en-MY"/>
              </w:rPr>
              <w:t>80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F14F8" w:rsidRPr="00AA6351" w:rsidRDefault="00DE075D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lang w:eastAsia="en-MY"/>
              </w:rPr>
              <w:t>200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F14F8" w:rsidRPr="00AA6351" w:rsidRDefault="00DE075D" w:rsidP="00DE07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lang w:eastAsia="en-MY"/>
              </w:rPr>
              <w:t>280</w:t>
            </w:r>
          </w:p>
        </w:tc>
      </w:tr>
      <w:tr w:rsidR="008F14F8" w:rsidRPr="00AA6351" w:rsidTr="008F14F8">
        <w:trPr>
          <w:trHeight w:val="315"/>
        </w:trPr>
        <w:tc>
          <w:tcPr>
            <w:tcW w:w="176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F14F8" w:rsidRPr="00AA6351" w:rsidRDefault="008F14F8" w:rsidP="00AA63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F14F8" w:rsidRPr="00E66245" w:rsidRDefault="008F14F8" w:rsidP="008F14F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en-MY"/>
              </w:rPr>
            </w:pPr>
            <w:r w:rsidRPr="00E66245">
              <w:rPr>
                <w:rFonts w:ascii="Arial" w:eastAsia="Times New Roman" w:hAnsi="Arial" w:cs="Arial"/>
                <w:b/>
                <w:color w:val="000000"/>
                <w:lang w:eastAsia="en-MY"/>
              </w:rPr>
              <w:t>COMPETENCY UNIT 1</w:t>
            </w:r>
          </w:p>
          <w:p w:rsidR="008F14F8" w:rsidRDefault="008F14F8" w:rsidP="008F14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lang w:eastAsia="en-MY"/>
              </w:rPr>
              <w:t>FOOT REFLEXOLOGY</w:t>
            </w:r>
          </w:p>
          <w:p w:rsidR="008F14F8" w:rsidRPr="00AA6351" w:rsidRDefault="008F14F8" w:rsidP="008F14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14F8" w:rsidRPr="00AA6351" w:rsidRDefault="008F14F8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14F8" w:rsidRPr="00AA6351" w:rsidRDefault="008F14F8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14F8" w:rsidRPr="00AA6351" w:rsidRDefault="008F14F8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</w:tr>
      <w:tr w:rsidR="008F14F8" w:rsidRPr="00AA6351" w:rsidTr="008F14F8">
        <w:trPr>
          <w:trHeight w:val="300"/>
        </w:trPr>
        <w:tc>
          <w:tcPr>
            <w:tcW w:w="17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F14F8" w:rsidRPr="00AA6351" w:rsidRDefault="008F14F8" w:rsidP="00AA63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F14F8" w:rsidRDefault="008F14F8" w:rsidP="008F14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  <w:p w:rsidR="008F14F8" w:rsidRPr="00E66245" w:rsidRDefault="008F14F8" w:rsidP="008F14F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en-MY"/>
              </w:rPr>
            </w:pPr>
            <w:r w:rsidRPr="00E66245">
              <w:rPr>
                <w:rFonts w:ascii="Arial" w:eastAsia="Times New Roman" w:hAnsi="Arial" w:cs="Arial"/>
                <w:b/>
                <w:color w:val="000000"/>
                <w:lang w:eastAsia="en-MY"/>
              </w:rPr>
              <w:t>COMPETENCY UNIT 2</w:t>
            </w:r>
          </w:p>
          <w:p w:rsidR="008F14F8" w:rsidRPr="008F14F8" w:rsidRDefault="008F14F8" w:rsidP="008F14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lang w:eastAsia="en-MY"/>
              </w:rPr>
              <w:t>HAND  REFLEXOLOGY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F14F8" w:rsidRPr="00AA6351" w:rsidRDefault="00DE075D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lang w:eastAsia="en-MY"/>
              </w:rPr>
              <w:t>72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F14F8" w:rsidRPr="00AA6351" w:rsidRDefault="00DE075D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lang w:eastAsia="en-MY"/>
              </w:rPr>
              <w:t>188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F14F8" w:rsidRPr="00AA6351" w:rsidRDefault="00DE075D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lang w:eastAsia="en-MY"/>
              </w:rPr>
              <w:t>260</w:t>
            </w:r>
          </w:p>
        </w:tc>
      </w:tr>
      <w:tr w:rsidR="008F14F8" w:rsidRPr="00AA6351" w:rsidTr="008F14F8">
        <w:trPr>
          <w:trHeight w:val="315"/>
        </w:trPr>
        <w:tc>
          <w:tcPr>
            <w:tcW w:w="17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F14F8" w:rsidRPr="00AA6351" w:rsidRDefault="008F14F8" w:rsidP="00AA63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F14F8" w:rsidRPr="00AA6351" w:rsidRDefault="008F14F8" w:rsidP="00AA63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14F8" w:rsidRPr="00AA6351" w:rsidRDefault="008F14F8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14F8" w:rsidRPr="00AA6351" w:rsidRDefault="008F14F8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14F8" w:rsidRPr="00AA6351" w:rsidRDefault="008F14F8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</w:tr>
      <w:tr w:rsidR="008F14F8" w:rsidRPr="00AA6351" w:rsidTr="008F14F8">
        <w:trPr>
          <w:trHeight w:val="300"/>
        </w:trPr>
        <w:tc>
          <w:tcPr>
            <w:tcW w:w="17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F14F8" w:rsidRPr="00AA6351" w:rsidRDefault="008F14F8" w:rsidP="00AA63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F14F8" w:rsidRPr="00AA6351" w:rsidRDefault="008F14F8" w:rsidP="00AA63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12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F14F8" w:rsidRPr="00AA6351" w:rsidRDefault="00DE075D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lang w:eastAsia="en-MY"/>
              </w:rPr>
              <w:t>72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F14F8" w:rsidRPr="00AA6351" w:rsidRDefault="00DE075D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lang w:eastAsia="en-MY"/>
              </w:rPr>
              <w:t>188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F14F8" w:rsidRPr="00AA6351" w:rsidRDefault="00DE075D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lang w:eastAsia="en-MY"/>
              </w:rPr>
              <w:t>260</w:t>
            </w:r>
          </w:p>
        </w:tc>
      </w:tr>
      <w:tr w:rsidR="008F14F8" w:rsidRPr="00AA6351" w:rsidTr="008F14F8">
        <w:trPr>
          <w:trHeight w:val="315"/>
        </w:trPr>
        <w:tc>
          <w:tcPr>
            <w:tcW w:w="17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F14F8" w:rsidRPr="00AA6351" w:rsidRDefault="008F14F8" w:rsidP="00AA63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F14F8" w:rsidRPr="00E66245" w:rsidRDefault="008F14F8" w:rsidP="008F14F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en-MY"/>
              </w:rPr>
            </w:pPr>
            <w:r w:rsidRPr="00E66245">
              <w:rPr>
                <w:rFonts w:ascii="Arial" w:eastAsia="Times New Roman" w:hAnsi="Arial" w:cs="Arial"/>
                <w:b/>
                <w:color w:val="000000"/>
                <w:lang w:eastAsia="en-MY"/>
              </w:rPr>
              <w:t>COMPETENCY UNIT 3</w:t>
            </w:r>
          </w:p>
          <w:p w:rsidR="008F14F8" w:rsidRDefault="008F14F8" w:rsidP="008F14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lang w:eastAsia="en-MY"/>
              </w:rPr>
              <w:t>EAR  REFLEXOLOGY</w:t>
            </w:r>
          </w:p>
          <w:p w:rsidR="008F14F8" w:rsidRPr="00AA6351" w:rsidRDefault="008F14F8" w:rsidP="008F14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14F8" w:rsidRPr="00AA6351" w:rsidRDefault="008F14F8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14F8" w:rsidRPr="00AA6351" w:rsidRDefault="008F14F8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14F8" w:rsidRPr="00AA6351" w:rsidRDefault="008F14F8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</w:tr>
      <w:tr w:rsidR="008F14F8" w:rsidRPr="00AA6351" w:rsidTr="008F14F8">
        <w:trPr>
          <w:trHeight w:val="300"/>
        </w:trPr>
        <w:tc>
          <w:tcPr>
            <w:tcW w:w="17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F14F8" w:rsidRPr="00AA6351" w:rsidRDefault="008F14F8" w:rsidP="00AA63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F14F8" w:rsidRPr="00AA6351" w:rsidRDefault="008F14F8" w:rsidP="00AA635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12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F14F8" w:rsidRPr="00AA6351" w:rsidRDefault="00DE075D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lang w:eastAsia="en-MY"/>
              </w:rPr>
              <w:t>32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F14F8" w:rsidRPr="00AA6351" w:rsidRDefault="00DE075D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lang w:eastAsia="en-MY"/>
              </w:rPr>
              <w:t>130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F14F8" w:rsidRPr="00AA6351" w:rsidRDefault="00DE075D" w:rsidP="00924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lang w:eastAsia="en-MY"/>
              </w:rPr>
              <w:t>162</w:t>
            </w:r>
          </w:p>
        </w:tc>
      </w:tr>
      <w:tr w:rsidR="008F14F8" w:rsidRPr="00AA6351" w:rsidTr="008F14F8">
        <w:trPr>
          <w:trHeight w:val="315"/>
        </w:trPr>
        <w:tc>
          <w:tcPr>
            <w:tcW w:w="1769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F14F8" w:rsidRPr="00AA6351" w:rsidRDefault="008F14F8" w:rsidP="00AA63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8F14F8" w:rsidRPr="00E66245" w:rsidRDefault="008F14F8" w:rsidP="008F14F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en-MY"/>
              </w:rPr>
            </w:pPr>
            <w:r w:rsidRPr="00E66245">
              <w:rPr>
                <w:rFonts w:ascii="Arial" w:eastAsia="Times New Roman" w:hAnsi="Arial" w:cs="Arial"/>
                <w:b/>
                <w:color w:val="000000"/>
                <w:lang w:eastAsia="en-MY"/>
              </w:rPr>
              <w:t>COMPETENCY UNIT 4</w:t>
            </w:r>
          </w:p>
          <w:p w:rsidR="008F14F8" w:rsidRDefault="008F14F8" w:rsidP="008F14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lang w:eastAsia="en-MY"/>
              </w:rPr>
              <w:t>REFLEXOLOGY PROMOTION &amp; CLIENT SERVICE</w:t>
            </w:r>
          </w:p>
          <w:p w:rsidR="008F14F8" w:rsidRPr="00AA6351" w:rsidRDefault="008F14F8" w:rsidP="00AA63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F14F8" w:rsidRPr="00AA6351" w:rsidRDefault="008F14F8" w:rsidP="00AA63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F14F8" w:rsidRPr="00AA6351" w:rsidRDefault="008F14F8" w:rsidP="00AA63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F14F8" w:rsidRPr="00AA6351" w:rsidRDefault="008F14F8" w:rsidP="00AA63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</w:tr>
      <w:tr w:rsidR="008F14F8" w:rsidRPr="00AA6351" w:rsidTr="008F14F8">
        <w:trPr>
          <w:trHeight w:val="300"/>
        </w:trPr>
        <w:tc>
          <w:tcPr>
            <w:tcW w:w="60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66CCFF"/>
            <w:vAlign w:val="center"/>
            <w:hideMark/>
          </w:tcPr>
          <w:p w:rsidR="008F14F8" w:rsidRPr="00E66245" w:rsidRDefault="008F14F8" w:rsidP="00DE0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en-MY"/>
              </w:rPr>
            </w:pPr>
            <w:r w:rsidRPr="00E66245">
              <w:rPr>
                <w:rFonts w:ascii="Arial" w:eastAsia="Times New Roman" w:hAnsi="Arial" w:cs="Arial"/>
                <w:b/>
                <w:color w:val="000000"/>
                <w:lang w:eastAsia="en-MY"/>
              </w:rPr>
              <w:t xml:space="preserve">Total Hours 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66CCFF"/>
            <w:vAlign w:val="center"/>
            <w:hideMark/>
          </w:tcPr>
          <w:p w:rsidR="008F14F8" w:rsidRPr="00E66245" w:rsidRDefault="00DE075D" w:rsidP="00AA63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en-MY"/>
              </w:rPr>
            </w:pPr>
            <w:r w:rsidRPr="00E66245">
              <w:rPr>
                <w:rFonts w:ascii="Arial" w:eastAsia="Times New Roman" w:hAnsi="Arial" w:cs="Arial"/>
                <w:b/>
                <w:color w:val="000000"/>
                <w:lang w:eastAsia="en-MY"/>
              </w:rPr>
              <w:t>256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66CCFF"/>
            <w:vAlign w:val="center"/>
            <w:hideMark/>
          </w:tcPr>
          <w:p w:rsidR="008F14F8" w:rsidRPr="00E66245" w:rsidRDefault="00DE075D" w:rsidP="00AA63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en-MY"/>
              </w:rPr>
            </w:pPr>
            <w:r w:rsidRPr="00E66245">
              <w:rPr>
                <w:rFonts w:ascii="Arial" w:eastAsia="Times New Roman" w:hAnsi="Arial" w:cs="Arial"/>
                <w:b/>
                <w:color w:val="000000"/>
                <w:lang w:eastAsia="en-MY"/>
              </w:rPr>
              <w:t>706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66CCFF"/>
            <w:vAlign w:val="center"/>
            <w:hideMark/>
          </w:tcPr>
          <w:p w:rsidR="008F14F8" w:rsidRPr="00E66245" w:rsidRDefault="00DE075D" w:rsidP="00AA63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en-MY"/>
              </w:rPr>
            </w:pPr>
            <w:r w:rsidRPr="00E66245">
              <w:rPr>
                <w:rFonts w:ascii="Arial" w:eastAsia="Times New Roman" w:hAnsi="Arial" w:cs="Arial"/>
                <w:b/>
                <w:color w:val="000000"/>
                <w:lang w:eastAsia="en-MY"/>
              </w:rPr>
              <w:t>962</w:t>
            </w:r>
          </w:p>
        </w:tc>
      </w:tr>
    </w:tbl>
    <w:p w:rsidR="002001DD" w:rsidRDefault="00AA6351" w:rsidP="00A47953">
      <w:pPr>
        <w:spacing w:after="0" w:line="240" w:lineRule="auto"/>
        <w:ind w:left="1418" w:right="-359"/>
        <w:jc w:val="both"/>
      </w:pPr>
      <w:r>
        <w:t>TC</w:t>
      </w:r>
      <w:r w:rsidRPr="00AA6351">
        <w:t>: Accredited Center (Training Center)</w:t>
      </w:r>
      <w:r>
        <w:tab/>
      </w:r>
      <w:r>
        <w:tab/>
      </w:r>
      <w:r w:rsidR="00A47953">
        <w:t xml:space="preserve">    </w:t>
      </w:r>
      <w:r w:rsidRPr="00AA6351">
        <w:t>CO: Accredited Center (Company)</w:t>
      </w:r>
      <w:r>
        <w:tab/>
      </w:r>
      <w:r w:rsidR="00A47953">
        <w:t xml:space="preserve">                       </w:t>
      </w:r>
      <w:r w:rsidRPr="00AA6351">
        <w:t>TL: Total</w:t>
      </w:r>
    </w:p>
    <w:sectPr w:rsidR="002001DD" w:rsidSect="00502650">
      <w:footerReference w:type="default" r:id="rId7"/>
      <w:pgSz w:w="16838" w:h="11906" w:orient="landscape"/>
      <w:pgMar w:top="1440" w:right="1440" w:bottom="1440" w:left="1440" w:header="709" w:footer="709" w:gutter="0"/>
      <w:pgNumType w:fmt="lowerRoman"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551" w:rsidRDefault="00FC6551" w:rsidP="003D3D1D">
      <w:pPr>
        <w:spacing w:after="0" w:line="240" w:lineRule="auto"/>
      </w:pPr>
      <w:r>
        <w:separator/>
      </w:r>
    </w:p>
  </w:endnote>
  <w:endnote w:type="continuationSeparator" w:id="1">
    <w:p w:rsidR="00FC6551" w:rsidRDefault="00FC6551" w:rsidP="003D3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46547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0FDC" w:rsidRDefault="008449DA">
        <w:pPr>
          <w:pStyle w:val="Footer"/>
        </w:pPr>
        <w:r w:rsidRPr="00502650">
          <w:rPr>
            <w:rFonts w:ascii="Arial" w:hAnsi="Arial" w:cs="Arial"/>
            <w:sz w:val="24"/>
            <w:szCs w:val="24"/>
          </w:rPr>
          <w:fldChar w:fldCharType="begin"/>
        </w:r>
        <w:r w:rsidR="00FE0FDC" w:rsidRPr="00502650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502650">
          <w:rPr>
            <w:rFonts w:ascii="Arial" w:hAnsi="Arial" w:cs="Arial"/>
            <w:sz w:val="24"/>
            <w:szCs w:val="24"/>
          </w:rPr>
          <w:fldChar w:fldCharType="separate"/>
        </w:r>
        <w:r w:rsidR="009655C4">
          <w:rPr>
            <w:rFonts w:ascii="Arial" w:hAnsi="Arial" w:cs="Arial"/>
            <w:noProof/>
            <w:sz w:val="24"/>
            <w:szCs w:val="24"/>
          </w:rPr>
          <w:t>vi</w:t>
        </w:r>
        <w:r w:rsidRPr="00502650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  <w:p w:rsidR="00FE0FDC" w:rsidRDefault="00FE0F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551" w:rsidRDefault="00FC6551" w:rsidP="003D3D1D">
      <w:pPr>
        <w:spacing w:after="0" w:line="240" w:lineRule="auto"/>
      </w:pPr>
      <w:r>
        <w:separator/>
      </w:r>
    </w:p>
  </w:footnote>
  <w:footnote w:type="continuationSeparator" w:id="1">
    <w:p w:rsidR="00FC6551" w:rsidRDefault="00FC6551" w:rsidP="003D3D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54C74"/>
    <w:rsid w:val="002001DD"/>
    <w:rsid w:val="003D3D1D"/>
    <w:rsid w:val="003D61B2"/>
    <w:rsid w:val="00463E88"/>
    <w:rsid w:val="00502650"/>
    <w:rsid w:val="00554C74"/>
    <w:rsid w:val="005F5FD4"/>
    <w:rsid w:val="00686861"/>
    <w:rsid w:val="00727B40"/>
    <w:rsid w:val="008449DA"/>
    <w:rsid w:val="008A63B3"/>
    <w:rsid w:val="008F14F8"/>
    <w:rsid w:val="00924742"/>
    <w:rsid w:val="009655C4"/>
    <w:rsid w:val="00990345"/>
    <w:rsid w:val="009A40A4"/>
    <w:rsid w:val="00A47953"/>
    <w:rsid w:val="00AA6351"/>
    <w:rsid w:val="00C3434E"/>
    <w:rsid w:val="00C9737D"/>
    <w:rsid w:val="00D329EA"/>
    <w:rsid w:val="00D67EF2"/>
    <w:rsid w:val="00DE075D"/>
    <w:rsid w:val="00E57C8F"/>
    <w:rsid w:val="00E66245"/>
    <w:rsid w:val="00FB25F8"/>
    <w:rsid w:val="00FC6551"/>
    <w:rsid w:val="00FE0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1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737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737D"/>
    <w:rPr>
      <w:color w:val="800080"/>
      <w:u w:val="single"/>
    </w:rPr>
  </w:style>
  <w:style w:type="paragraph" w:customStyle="1" w:styleId="xl65">
    <w:name w:val="xl65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66">
    <w:name w:val="xl66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7">
    <w:name w:val="xl6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68">
    <w:name w:val="xl6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9">
    <w:name w:val="xl69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0">
    <w:name w:val="xl7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1">
    <w:name w:val="xl71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2">
    <w:name w:val="xl72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3">
    <w:name w:val="xl73"/>
    <w:basedOn w:val="Normal"/>
    <w:rsid w:val="00C9737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4">
    <w:name w:val="xl7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5">
    <w:name w:val="xl75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6">
    <w:name w:val="xl76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7">
    <w:name w:val="xl77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8">
    <w:name w:val="xl78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9">
    <w:name w:val="xl79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0">
    <w:name w:val="xl8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1">
    <w:name w:val="xl81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82">
    <w:name w:val="xl82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3">
    <w:name w:val="xl83"/>
    <w:basedOn w:val="Normal"/>
    <w:rsid w:val="00C9737D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4">
    <w:name w:val="xl8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5">
    <w:name w:val="xl8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6">
    <w:name w:val="xl86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7">
    <w:name w:val="xl8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8">
    <w:name w:val="xl88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9">
    <w:name w:val="xl89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0">
    <w:name w:val="xl9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1">
    <w:name w:val="xl91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2">
    <w:name w:val="xl92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93">
    <w:name w:val="xl93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4">
    <w:name w:val="xl94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5">
    <w:name w:val="xl95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6">
    <w:name w:val="xl96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7">
    <w:name w:val="xl97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8">
    <w:name w:val="xl98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9">
    <w:name w:val="xl99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00">
    <w:name w:val="xl100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1">
    <w:name w:val="xl10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2">
    <w:name w:val="xl102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3">
    <w:name w:val="xl103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4">
    <w:name w:val="xl104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5">
    <w:name w:val="xl105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6">
    <w:name w:val="xl106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7">
    <w:name w:val="xl10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8">
    <w:name w:val="xl10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9">
    <w:name w:val="xl10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0">
    <w:name w:val="xl11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1">
    <w:name w:val="xl111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2">
    <w:name w:val="xl112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3">
    <w:name w:val="xl113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4">
    <w:name w:val="xl114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5">
    <w:name w:val="xl115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6">
    <w:name w:val="xl116"/>
    <w:basedOn w:val="Normal"/>
    <w:rsid w:val="00C9737D"/>
    <w:pPr>
      <w:pBdr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7">
    <w:name w:val="xl11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8">
    <w:name w:val="xl11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9">
    <w:name w:val="xl119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0">
    <w:name w:val="xl120"/>
    <w:basedOn w:val="Normal"/>
    <w:rsid w:val="00C9737D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1">
    <w:name w:val="xl12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2">
    <w:name w:val="xl122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3">
    <w:name w:val="xl123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4">
    <w:name w:val="xl124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5">
    <w:name w:val="xl12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6">
    <w:name w:val="xl126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7">
    <w:name w:val="xl127"/>
    <w:basedOn w:val="Normal"/>
    <w:rsid w:val="00C9737D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8">
    <w:name w:val="xl128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9">
    <w:name w:val="xl12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0">
    <w:name w:val="xl13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1">
    <w:name w:val="xl131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32">
    <w:name w:val="xl132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3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D1D"/>
  </w:style>
  <w:style w:type="paragraph" w:styleId="Footer">
    <w:name w:val="footer"/>
    <w:basedOn w:val="Normal"/>
    <w:link w:val="Foot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D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737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737D"/>
    <w:rPr>
      <w:color w:val="800080"/>
      <w:u w:val="single"/>
    </w:rPr>
  </w:style>
  <w:style w:type="paragraph" w:customStyle="1" w:styleId="xl65">
    <w:name w:val="xl65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66">
    <w:name w:val="xl66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7">
    <w:name w:val="xl6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68">
    <w:name w:val="xl6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9">
    <w:name w:val="xl69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0">
    <w:name w:val="xl7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1">
    <w:name w:val="xl71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2">
    <w:name w:val="xl72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3">
    <w:name w:val="xl73"/>
    <w:basedOn w:val="Normal"/>
    <w:rsid w:val="00C9737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4">
    <w:name w:val="xl7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5">
    <w:name w:val="xl75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6">
    <w:name w:val="xl76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7">
    <w:name w:val="xl77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8">
    <w:name w:val="xl78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9">
    <w:name w:val="xl79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0">
    <w:name w:val="xl8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1">
    <w:name w:val="xl81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82">
    <w:name w:val="xl82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3">
    <w:name w:val="xl83"/>
    <w:basedOn w:val="Normal"/>
    <w:rsid w:val="00C9737D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4">
    <w:name w:val="xl8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5">
    <w:name w:val="xl8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6">
    <w:name w:val="xl86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7">
    <w:name w:val="xl8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8">
    <w:name w:val="xl88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9">
    <w:name w:val="xl89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0">
    <w:name w:val="xl9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1">
    <w:name w:val="xl91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2">
    <w:name w:val="xl92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93">
    <w:name w:val="xl93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4">
    <w:name w:val="xl94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5">
    <w:name w:val="xl95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6">
    <w:name w:val="xl96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7">
    <w:name w:val="xl97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8">
    <w:name w:val="xl98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9">
    <w:name w:val="xl99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00">
    <w:name w:val="xl100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1">
    <w:name w:val="xl10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2">
    <w:name w:val="xl102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3">
    <w:name w:val="xl103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4">
    <w:name w:val="xl104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5">
    <w:name w:val="xl105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6">
    <w:name w:val="xl106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7">
    <w:name w:val="xl10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8">
    <w:name w:val="xl10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9">
    <w:name w:val="xl10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0">
    <w:name w:val="xl11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1">
    <w:name w:val="xl111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2">
    <w:name w:val="xl112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3">
    <w:name w:val="xl113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4">
    <w:name w:val="xl114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5">
    <w:name w:val="xl115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6">
    <w:name w:val="xl116"/>
    <w:basedOn w:val="Normal"/>
    <w:rsid w:val="00C9737D"/>
    <w:pPr>
      <w:pBdr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7">
    <w:name w:val="xl11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8">
    <w:name w:val="xl11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9">
    <w:name w:val="xl119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0">
    <w:name w:val="xl120"/>
    <w:basedOn w:val="Normal"/>
    <w:rsid w:val="00C9737D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1">
    <w:name w:val="xl12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2">
    <w:name w:val="xl122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3">
    <w:name w:val="xl123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4">
    <w:name w:val="xl124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5">
    <w:name w:val="xl12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6">
    <w:name w:val="xl126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7">
    <w:name w:val="xl127"/>
    <w:basedOn w:val="Normal"/>
    <w:rsid w:val="00C9737D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8">
    <w:name w:val="xl128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9">
    <w:name w:val="xl12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0">
    <w:name w:val="xl13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1">
    <w:name w:val="xl131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32">
    <w:name w:val="xl132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3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D1D"/>
  </w:style>
  <w:style w:type="paragraph" w:styleId="Footer">
    <w:name w:val="footer"/>
    <w:basedOn w:val="Normal"/>
    <w:link w:val="Foot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D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65962-D6C5-4B38-B14B-B79F34995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KHADIJAH</cp:lastModifiedBy>
  <cp:revision>16</cp:revision>
  <cp:lastPrinted>2011-11-14T02:03:00Z</cp:lastPrinted>
  <dcterms:created xsi:type="dcterms:W3CDTF">2011-11-14T01:47:00Z</dcterms:created>
  <dcterms:modified xsi:type="dcterms:W3CDTF">2013-02-26T06:54:00Z</dcterms:modified>
</cp:coreProperties>
</file>